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67" w:rsidRPr="00873D80" w:rsidRDefault="00873D80" w:rsidP="00873D80">
      <w:pPr>
        <w:pStyle w:val="Overskrift2"/>
      </w:pPr>
      <w:r w:rsidRPr="00873D80">
        <w:t>Tilladte kombinationer i Danmark af identifikationsmidler og dyrearter</w:t>
      </w:r>
    </w:p>
    <w:tbl>
      <w:tblPr>
        <w:tblStyle w:val="Almindeligtabel3"/>
        <w:tblW w:w="13750" w:type="dxa"/>
        <w:tblLook w:val="04A0" w:firstRow="1" w:lastRow="0" w:firstColumn="1" w:lastColumn="0" w:noHBand="0" w:noVBand="1"/>
      </w:tblPr>
      <w:tblGrid>
        <w:gridCol w:w="1913"/>
        <w:gridCol w:w="1199"/>
        <w:gridCol w:w="142"/>
        <w:gridCol w:w="1207"/>
        <w:gridCol w:w="501"/>
        <w:gridCol w:w="1566"/>
        <w:gridCol w:w="157"/>
        <w:gridCol w:w="1238"/>
        <w:gridCol w:w="157"/>
        <w:gridCol w:w="1099"/>
        <w:gridCol w:w="310"/>
        <w:gridCol w:w="1179"/>
        <w:gridCol w:w="247"/>
        <w:gridCol w:w="1162"/>
        <w:gridCol w:w="308"/>
        <w:gridCol w:w="1365"/>
      </w:tblGrid>
      <w:tr w:rsidR="00873D80" w:rsidTr="0038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/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Default="00873D80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Kvæg</w:t>
            </w:r>
          </w:p>
        </w:tc>
        <w:tc>
          <w:tcPr>
            <w:tcW w:w="1708" w:type="dxa"/>
            <w:gridSpan w:val="2"/>
          </w:tcPr>
          <w:p w:rsidR="00873D80" w:rsidRDefault="00873D80" w:rsidP="003824E3">
            <w:pPr>
              <w:ind w:lef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Svin</w:t>
            </w:r>
          </w:p>
        </w:tc>
        <w:tc>
          <w:tcPr>
            <w:tcW w:w="1723" w:type="dxa"/>
            <w:gridSpan w:val="2"/>
          </w:tcPr>
          <w:p w:rsidR="00873D80" w:rsidRDefault="00873D80" w:rsidP="003824E3">
            <w:pPr>
              <w:ind w:lef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Får/geder</w:t>
            </w:r>
          </w:p>
        </w:tc>
        <w:tc>
          <w:tcPr>
            <w:tcW w:w="1395" w:type="dxa"/>
            <w:gridSpan w:val="2"/>
          </w:tcPr>
          <w:p w:rsidR="00873D80" w:rsidRDefault="00873D80" w:rsidP="003824E3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Heste</w:t>
            </w:r>
          </w:p>
        </w:tc>
        <w:tc>
          <w:tcPr>
            <w:tcW w:w="1409" w:type="dxa"/>
            <w:gridSpan w:val="2"/>
          </w:tcPr>
          <w:p w:rsidR="00873D80" w:rsidRDefault="00873D80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Kameler</w:t>
            </w:r>
          </w:p>
        </w:tc>
        <w:tc>
          <w:tcPr>
            <w:tcW w:w="1426" w:type="dxa"/>
            <w:gridSpan w:val="2"/>
          </w:tcPr>
          <w:p w:rsidR="00873D80" w:rsidRDefault="00873D80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Hjorte</w:t>
            </w:r>
          </w:p>
        </w:tc>
        <w:tc>
          <w:tcPr>
            <w:tcW w:w="1470" w:type="dxa"/>
            <w:gridSpan w:val="2"/>
          </w:tcPr>
          <w:p w:rsidR="00E16581" w:rsidRDefault="00873D80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FRITTER</w:t>
            </w:r>
          </w:p>
          <w:p w:rsidR="00873D80" w:rsidRDefault="00E16581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(Der ikke holdes som selskabsdyr)</w:t>
            </w:r>
          </w:p>
        </w:tc>
        <w:tc>
          <w:tcPr>
            <w:tcW w:w="1365" w:type="dxa"/>
          </w:tcPr>
          <w:p w:rsidR="00873D80" w:rsidRDefault="00873D80" w:rsidP="0038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Papegøjer</w:t>
            </w:r>
          </w:p>
        </w:tc>
      </w:tr>
      <w:tr w:rsidR="00873D80" w:rsidTr="0087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 xml:space="preserve">Øremærke 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73D80" w:rsidRPr="00873D80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1504AF">
              <w:rPr>
                <w:b/>
                <w:color w:val="70AD47" w:themeColor="accent6"/>
              </w:rPr>
              <w:t>+</w:t>
            </w:r>
            <w:r>
              <w:rPr>
                <w:b/>
              </w:rPr>
              <w:t xml:space="preserve"> </w:t>
            </w:r>
            <w:r w:rsidRPr="009D5C1A">
              <w:rPr>
                <w:b/>
                <w:color w:val="FF0000"/>
              </w:rPr>
              <w:t xml:space="preserve">+ </w:t>
            </w:r>
            <w:r w:rsidRPr="001504AF">
              <w:rPr>
                <w:b/>
                <w:color w:val="7030A0"/>
              </w:rPr>
              <w:t>+</w:t>
            </w:r>
            <w:r w:rsidRPr="009D5C1A">
              <w:rPr>
                <w:b/>
              </w:rPr>
              <w:t xml:space="preserve">  </w:t>
            </w:r>
            <w:r w:rsidRPr="009D5C1A">
              <w:rPr>
                <w:b/>
                <w:color w:val="0070C0"/>
              </w:rPr>
              <w:t xml:space="preserve"> </w:t>
            </w:r>
          </w:p>
        </w:tc>
        <w:tc>
          <w:tcPr>
            <w:tcW w:w="1349" w:type="dxa"/>
            <w:gridSpan w:val="2"/>
          </w:tcPr>
          <w:p w:rsidR="00873D80" w:rsidRPr="009D5C1A" w:rsidRDefault="00873D80" w:rsidP="003824E3">
            <w:pPr>
              <w:ind w:left="3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9D5C1A">
              <w:rPr>
                <w:b/>
              </w:rPr>
              <w:t>+</w:t>
            </w:r>
          </w:p>
        </w:tc>
        <w:tc>
          <w:tcPr>
            <w:tcW w:w="2067" w:type="dxa"/>
            <w:gridSpan w:val="2"/>
          </w:tcPr>
          <w:p w:rsidR="00873D80" w:rsidRPr="009D5C1A" w:rsidRDefault="00873D80" w:rsidP="003824E3">
            <w:pPr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</w:rPr>
              <w:t xml:space="preserve"> </w:t>
            </w:r>
            <w:r w:rsidRPr="009D5C1A">
              <w:rPr>
                <w:b/>
              </w:rPr>
              <w:t xml:space="preserve">++ </w:t>
            </w:r>
            <w:r w:rsidRPr="009D5C1A">
              <w:rPr>
                <w:b/>
                <w:color w:val="00B050"/>
              </w:rPr>
              <w:t>+</w:t>
            </w:r>
            <w:r w:rsidRPr="009D5C1A">
              <w:rPr>
                <w:b/>
              </w:rPr>
              <w:t xml:space="preserve"> </w:t>
            </w:r>
            <w:r w:rsidRPr="009D5C1A">
              <w:rPr>
                <w:b/>
                <w:color w:val="FFC000" w:themeColor="accent4"/>
              </w:rPr>
              <w:t>+</w:t>
            </w:r>
            <w:r>
              <w:rPr>
                <w:b/>
                <w:color w:val="FFC000" w:themeColor="accent4"/>
              </w:rPr>
              <w:t xml:space="preserve"> </w:t>
            </w:r>
            <w:r w:rsidRPr="003E281E">
              <w:rPr>
                <w:b/>
                <w:color w:val="5B9BD5" w:themeColor="accent1"/>
              </w:rPr>
              <w:t>+</w:t>
            </w:r>
            <w:r>
              <w:rPr>
                <w:b/>
                <w:color w:val="FFC000" w:themeColor="accent4"/>
              </w:rPr>
              <w:t xml:space="preserve"> </w:t>
            </w:r>
            <w:r w:rsidRPr="009D5C1A">
              <w:rPr>
                <w:b/>
                <w:color w:val="FF0000"/>
              </w:rPr>
              <w:t xml:space="preserve">+ </w:t>
            </w:r>
            <w:r w:rsidRPr="003E281E">
              <w:rPr>
                <w:b/>
                <w:color w:val="7030A0"/>
              </w:rPr>
              <w:t>+</w:t>
            </w:r>
            <w:r w:rsidRPr="009D5C1A">
              <w:rPr>
                <w:b/>
                <w:color w:val="0070C0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873D80" w:rsidRPr="009D5C1A" w:rsidRDefault="00873D80" w:rsidP="003824E3">
            <w:p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873D80" w:rsidRPr="009D5C1A" w:rsidRDefault="00873D80" w:rsidP="003824E3">
            <w:pPr>
              <w:ind w:left="319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D5C1A">
              <w:rPr>
                <w:b/>
              </w:rPr>
              <w:t>++</w:t>
            </w:r>
          </w:p>
        </w:tc>
        <w:tc>
          <w:tcPr>
            <w:tcW w:w="1489" w:type="dxa"/>
            <w:gridSpan w:val="2"/>
          </w:tcPr>
          <w:p w:rsidR="00873D80" w:rsidRPr="009D5C1A" w:rsidRDefault="00873D80" w:rsidP="003824E3">
            <w:pPr>
              <w:ind w:left="4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D5C1A">
              <w:rPr>
                <w:b/>
              </w:rPr>
              <w:t>++</w:t>
            </w:r>
          </w:p>
        </w:tc>
        <w:tc>
          <w:tcPr>
            <w:tcW w:w="1409" w:type="dxa"/>
            <w:gridSpan w:val="2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73" w:type="dxa"/>
            <w:gridSpan w:val="2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D80" w:rsidTr="0038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 xml:space="preserve">Elektronisk øremærke 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9268A6" w:rsidRDefault="00873D80" w:rsidP="003824E3">
            <w:pPr>
              <w:ind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</w:rPr>
            </w:pPr>
            <w:r w:rsidRPr="009268A6">
              <w:rPr>
                <w:b/>
                <w:color w:val="70AD47" w:themeColor="accent6"/>
              </w:rPr>
              <w:t xml:space="preserve">+      </w:t>
            </w:r>
          </w:p>
          <w:p w:rsidR="00873D80" w:rsidRPr="009268A6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73D80" w:rsidRPr="009268A6" w:rsidRDefault="00873D80" w:rsidP="003824E3">
            <w:p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</w:rPr>
            </w:pPr>
            <w:r w:rsidRPr="009268A6">
              <w:rPr>
                <w:b/>
                <w:color w:val="70AD47" w:themeColor="accent6"/>
              </w:rPr>
              <w:t>+</w:t>
            </w:r>
          </w:p>
        </w:tc>
        <w:tc>
          <w:tcPr>
            <w:tcW w:w="1723" w:type="dxa"/>
            <w:gridSpan w:val="2"/>
          </w:tcPr>
          <w:p w:rsidR="00873D80" w:rsidRPr="009268A6" w:rsidRDefault="00873D80" w:rsidP="003824E3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</w:rPr>
            </w:pPr>
            <w:r w:rsidRPr="009268A6">
              <w:rPr>
                <w:b/>
                <w:color w:val="70AD47" w:themeColor="accent6"/>
              </w:rPr>
              <w:t xml:space="preserve">+ </w:t>
            </w:r>
          </w:p>
        </w:tc>
        <w:tc>
          <w:tcPr>
            <w:tcW w:w="1395" w:type="dxa"/>
            <w:gridSpan w:val="2"/>
          </w:tcPr>
          <w:p w:rsidR="00873D80" w:rsidRPr="009D5C1A" w:rsidRDefault="00873D80" w:rsidP="003824E3">
            <w:p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9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6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0" w:type="dxa"/>
            <w:gridSpan w:val="2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5" w:type="dxa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D80" w:rsidTr="0038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Kodemærke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9268A6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</w:p>
        </w:tc>
        <w:tc>
          <w:tcPr>
            <w:tcW w:w="1708" w:type="dxa"/>
            <w:gridSpan w:val="2"/>
          </w:tcPr>
          <w:p w:rsidR="00873D80" w:rsidRPr="009268A6" w:rsidRDefault="00873D80" w:rsidP="003824E3">
            <w:pPr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</w:p>
        </w:tc>
        <w:tc>
          <w:tcPr>
            <w:tcW w:w="1723" w:type="dxa"/>
            <w:gridSpan w:val="2"/>
          </w:tcPr>
          <w:p w:rsidR="00873D80" w:rsidRPr="009268A6" w:rsidRDefault="00873D80" w:rsidP="003824E3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9268A6">
              <w:rPr>
                <w:b/>
                <w:color w:val="FFC000" w:themeColor="accent4"/>
              </w:rPr>
              <w:t xml:space="preserve">+  </w:t>
            </w:r>
          </w:p>
        </w:tc>
        <w:tc>
          <w:tcPr>
            <w:tcW w:w="1395" w:type="dxa"/>
            <w:gridSpan w:val="2"/>
          </w:tcPr>
          <w:p w:rsidR="00873D80" w:rsidRPr="009268A6" w:rsidRDefault="00873D80" w:rsidP="003824E3">
            <w:p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</w:p>
        </w:tc>
        <w:tc>
          <w:tcPr>
            <w:tcW w:w="1409" w:type="dxa"/>
            <w:gridSpan w:val="2"/>
          </w:tcPr>
          <w:p w:rsidR="00873D80" w:rsidRPr="009268A6" w:rsidRDefault="00873D80" w:rsidP="003824E3">
            <w:pPr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</w:p>
        </w:tc>
        <w:tc>
          <w:tcPr>
            <w:tcW w:w="1426" w:type="dxa"/>
            <w:gridSpan w:val="2"/>
          </w:tcPr>
          <w:p w:rsidR="00873D80" w:rsidRPr="009268A6" w:rsidRDefault="00873D80" w:rsidP="003824E3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9268A6">
              <w:rPr>
                <w:b/>
                <w:color w:val="FFC000" w:themeColor="accent4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5" w:type="dxa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D80" w:rsidTr="0038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Elektronisk kodemærke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873D80" w:rsidRPr="009268A6" w:rsidRDefault="00873D80" w:rsidP="003824E3">
            <w:pPr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</w:rPr>
            </w:pPr>
          </w:p>
        </w:tc>
        <w:tc>
          <w:tcPr>
            <w:tcW w:w="1723" w:type="dxa"/>
            <w:gridSpan w:val="2"/>
          </w:tcPr>
          <w:p w:rsidR="00873D80" w:rsidRPr="003E281E" w:rsidRDefault="00873D80" w:rsidP="003824E3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3E281E">
              <w:rPr>
                <w:b/>
                <w:color w:val="5B9BD5" w:themeColor="accent1"/>
              </w:rPr>
              <w:t xml:space="preserve">+  </w:t>
            </w:r>
          </w:p>
        </w:tc>
        <w:tc>
          <w:tcPr>
            <w:tcW w:w="1395" w:type="dxa"/>
            <w:gridSpan w:val="2"/>
          </w:tcPr>
          <w:p w:rsidR="00873D80" w:rsidRPr="003E281E" w:rsidRDefault="00873D80" w:rsidP="003824E3">
            <w:p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  <w:tc>
          <w:tcPr>
            <w:tcW w:w="1409" w:type="dxa"/>
            <w:gridSpan w:val="2"/>
          </w:tcPr>
          <w:p w:rsidR="00873D80" w:rsidRPr="003E281E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  <w:tc>
          <w:tcPr>
            <w:tcW w:w="1426" w:type="dxa"/>
            <w:gridSpan w:val="2"/>
          </w:tcPr>
          <w:p w:rsidR="00873D80" w:rsidRPr="003E281E" w:rsidRDefault="00873D80" w:rsidP="003824E3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3E281E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1470" w:type="dxa"/>
            <w:gridSpan w:val="2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5" w:type="dxa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D80" w:rsidTr="0038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Chip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Default="00873D80" w:rsidP="003824E3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268A6">
              <w:rPr>
                <w:b/>
                <w:color w:val="FF0000"/>
              </w:rPr>
              <w:t>+</w:t>
            </w:r>
          </w:p>
          <w:p w:rsidR="00873D80" w:rsidRPr="00177CF1" w:rsidRDefault="00873D80" w:rsidP="0087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73D80" w:rsidRPr="00873D80" w:rsidRDefault="00873D80" w:rsidP="00873D80">
            <w:pPr>
              <w:ind w:left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 xml:space="preserve">  </w:t>
            </w:r>
            <w:r w:rsidRPr="009268A6">
              <w:rPr>
                <w:b/>
                <w:color w:val="FF0000"/>
              </w:rPr>
              <w:t>+</w:t>
            </w:r>
          </w:p>
        </w:tc>
        <w:tc>
          <w:tcPr>
            <w:tcW w:w="1723" w:type="dxa"/>
            <w:gridSpan w:val="2"/>
          </w:tcPr>
          <w:p w:rsidR="00873D80" w:rsidRDefault="00873D80" w:rsidP="003824E3">
            <w:pPr>
              <w:ind w:left="4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268A6">
              <w:rPr>
                <w:b/>
                <w:color w:val="FF0000"/>
              </w:rPr>
              <w:t>+</w:t>
            </w:r>
          </w:p>
          <w:p w:rsidR="00873D80" w:rsidRPr="009D5C1A" w:rsidRDefault="00873D80" w:rsidP="003824E3">
            <w:pPr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873D80" w:rsidRPr="009D5C1A" w:rsidRDefault="00873D80" w:rsidP="003824E3">
            <w:p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268A6">
              <w:rPr>
                <w:b/>
                <w:color w:val="FF0000"/>
              </w:rPr>
              <w:t>+</w:t>
            </w:r>
          </w:p>
        </w:tc>
        <w:tc>
          <w:tcPr>
            <w:tcW w:w="1409" w:type="dxa"/>
            <w:gridSpan w:val="2"/>
          </w:tcPr>
          <w:p w:rsidR="00873D80" w:rsidRPr="009D5C1A" w:rsidRDefault="00873D80" w:rsidP="003824E3">
            <w:p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9D5C1A">
              <w:rPr>
                <w:b/>
                <w:color w:val="FF0000"/>
              </w:rPr>
              <w:t>+</w:t>
            </w:r>
          </w:p>
        </w:tc>
        <w:tc>
          <w:tcPr>
            <w:tcW w:w="1426" w:type="dxa"/>
            <w:gridSpan w:val="2"/>
          </w:tcPr>
          <w:p w:rsidR="00873D80" w:rsidRPr="009D5C1A" w:rsidRDefault="00873D80" w:rsidP="003824E3">
            <w:pPr>
              <w:ind w:left="177" w:firstLine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C1A">
              <w:rPr>
                <w:b/>
                <w:color w:val="FF0000"/>
              </w:rPr>
              <w:t>+</w:t>
            </w:r>
          </w:p>
        </w:tc>
        <w:tc>
          <w:tcPr>
            <w:tcW w:w="1470" w:type="dxa"/>
            <w:gridSpan w:val="2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A6">
              <w:rPr>
                <w:b/>
                <w:color w:val="FF0000"/>
              </w:rPr>
              <w:t xml:space="preserve">+ </w:t>
            </w:r>
            <w:r w:rsidRPr="009268A6">
              <w:rPr>
                <w:b/>
                <w:color w:val="FF0000"/>
                <w:sz w:val="18"/>
                <w:szCs w:val="18"/>
              </w:rPr>
              <w:t>(kun ved udførsel)</w:t>
            </w:r>
          </w:p>
        </w:tc>
        <w:tc>
          <w:tcPr>
            <w:tcW w:w="1365" w:type="dxa"/>
          </w:tcPr>
          <w:p w:rsidR="00873D80" w:rsidRPr="009D5C1A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A6">
              <w:rPr>
                <w:b/>
                <w:color w:val="FF0000"/>
              </w:rPr>
              <w:t xml:space="preserve">+ </w:t>
            </w:r>
            <w:r w:rsidRPr="009268A6">
              <w:rPr>
                <w:b/>
                <w:color w:val="FF0000"/>
                <w:sz w:val="18"/>
                <w:szCs w:val="18"/>
              </w:rPr>
              <w:t>(kun ved udførsel)</w:t>
            </w:r>
          </w:p>
        </w:tc>
      </w:tr>
      <w:tr w:rsidR="00873D80" w:rsidTr="0038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Vombolus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873D80" w:rsidRDefault="00873D80" w:rsidP="00873D80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03213">
              <w:rPr>
                <w:b/>
                <w:color w:val="7030A0"/>
              </w:rPr>
              <w:t>+</w:t>
            </w:r>
          </w:p>
        </w:tc>
        <w:tc>
          <w:tcPr>
            <w:tcW w:w="1708" w:type="dxa"/>
            <w:gridSpan w:val="2"/>
          </w:tcPr>
          <w:p w:rsidR="00873D80" w:rsidRPr="00003213" w:rsidRDefault="00873D80" w:rsidP="003824E3">
            <w:pPr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723" w:type="dxa"/>
            <w:gridSpan w:val="2"/>
          </w:tcPr>
          <w:p w:rsidR="00873D80" w:rsidRPr="00003213" w:rsidRDefault="00873D80" w:rsidP="00873D80">
            <w:pPr>
              <w:ind w:lef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03213">
              <w:rPr>
                <w:b/>
                <w:color w:val="7030A0"/>
              </w:rPr>
              <w:t>+</w:t>
            </w:r>
            <w:r w:rsidRPr="000625F1">
              <w:rPr>
                <w:b/>
                <w:color w:val="7030A0"/>
              </w:rPr>
              <w:t xml:space="preserve">      </w:t>
            </w:r>
          </w:p>
        </w:tc>
        <w:tc>
          <w:tcPr>
            <w:tcW w:w="1395" w:type="dxa"/>
            <w:gridSpan w:val="2"/>
          </w:tcPr>
          <w:p w:rsidR="00873D80" w:rsidRPr="009D5C1A" w:rsidRDefault="00873D80" w:rsidP="003824E3">
            <w:p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9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6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0" w:type="dxa"/>
            <w:gridSpan w:val="2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5" w:type="dxa"/>
          </w:tcPr>
          <w:p w:rsidR="00873D80" w:rsidRPr="009D5C1A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D80" w:rsidTr="0038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Tatovering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9D5C1A" w:rsidRDefault="00873D80" w:rsidP="003824E3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873D80" w:rsidRDefault="00873D80" w:rsidP="003824E3">
            <w:p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  <w:r w:rsidRPr="00003213">
              <w:rPr>
                <w:b/>
                <w:color w:val="9CC2E5" w:themeColor="accent1" w:themeTint="99"/>
              </w:rPr>
              <w:t>+</w:t>
            </w:r>
          </w:p>
          <w:p w:rsidR="00873D80" w:rsidRPr="006D6212" w:rsidRDefault="00873D80" w:rsidP="003824E3">
            <w:pPr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73D80" w:rsidRPr="00003213" w:rsidRDefault="00873D80" w:rsidP="003824E3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</w:p>
        </w:tc>
        <w:tc>
          <w:tcPr>
            <w:tcW w:w="1395" w:type="dxa"/>
            <w:gridSpan w:val="2"/>
          </w:tcPr>
          <w:p w:rsidR="00873D80" w:rsidRPr="00003213" w:rsidRDefault="00873D80" w:rsidP="003824E3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</w:p>
        </w:tc>
        <w:tc>
          <w:tcPr>
            <w:tcW w:w="1409" w:type="dxa"/>
            <w:gridSpan w:val="2"/>
          </w:tcPr>
          <w:p w:rsidR="00873D80" w:rsidRPr="00003213" w:rsidRDefault="00873D80" w:rsidP="003824E3">
            <w:pPr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</w:p>
        </w:tc>
        <w:tc>
          <w:tcPr>
            <w:tcW w:w="1426" w:type="dxa"/>
            <w:gridSpan w:val="2"/>
          </w:tcPr>
          <w:p w:rsidR="00873D80" w:rsidRPr="00003213" w:rsidRDefault="00873D80" w:rsidP="003824E3">
            <w:pPr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</w:p>
        </w:tc>
        <w:tc>
          <w:tcPr>
            <w:tcW w:w="1470" w:type="dxa"/>
            <w:gridSpan w:val="2"/>
          </w:tcPr>
          <w:p w:rsidR="00873D80" w:rsidRPr="00003213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</w:p>
        </w:tc>
        <w:tc>
          <w:tcPr>
            <w:tcW w:w="1365" w:type="dxa"/>
          </w:tcPr>
          <w:p w:rsidR="00873D80" w:rsidRPr="00003213" w:rsidRDefault="00873D80" w:rsidP="0038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CC2E5" w:themeColor="accent1" w:themeTint="99"/>
              </w:rPr>
            </w:pPr>
            <w:r w:rsidRPr="00003213">
              <w:rPr>
                <w:b/>
                <w:color w:val="9CC2E5" w:themeColor="accent1" w:themeTint="99"/>
              </w:rPr>
              <w:t xml:space="preserve">+ </w:t>
            </w:r>
            <w:r w:rsidRPr="00003213">
              <w:rPr>
                <w:b/>
                <w:color w:val="9CC2E5" w:themeColor="accent1" w:themeTint="99"/>
                <w:sz w:val="18"/>
                <w:szCs w:val="18"/>
              </w:rPr>
              <w:t>(kun ved udførsel)</w:t>
            </w:r>
            <w:r>
              <w:rPr>
                <w:b/>
                <w:color w:val="9CC2E5" w:themeColor="accent1" w:themeTint="99"/>
                <w:sz w:val="18"/>
                <w:szCs w:val="18"/>
              </w:rPr>
              <w:t xml:space="preserve"> *</w:t>
            </w:r>
          </w:p>
        </w:tc>
      </w:tr>
      <w:tr w:rsidR="00873D80" w:rsidTr="0038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right w:val="single" w:sz="4" w:space="0" w:color="auto"/>
            </w:tcBorders>
          </w:tcPr>
          <w:p w:rsidR="00873D80" w:rsidRDefault="00873D80" w:rsidP="003824E3">
            <w:r>
              <w:t>Fodring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73D80" w:rsidRPr="009D5C1A" w:rsidRDefault="00873D80" w:rsidP="003824E3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873D80" w:rsidRPr="009D5C1A" w:rsidRDefault="00873D80" w:rsidP="003824E3">
            <w:pPr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1723" w:type="dxa"/>
            <w:gridSpan w:val="2"/>
          </w:tcPr>
          <w:p w:rsidR="00873D80" w:rsidRPr="009D5C1A" w:rsidRDefault="00873D80" w:rsidP="003824E3">
            <w:pPr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873D80" w:rsidRPr="009D5C1A" w:rsidRDefault="00873D80" w:rsidP="003824E3">
            <w:pPr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9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6" w:type="dxa"/>
            <w:gridSpan w:val="2"/>
          </w:tcPr>
          <w:p w:rsidR="00873D80" w:rsidRPr="009D5C1A" w:rsidRDefault="00873D80" w:rsidP="003824E3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0" w:type="dxa"/>
            <w:gridSpan w:val="2"/>
          </w:tcPr>
          <w:p w:rsidR="00873D80" w:rsidRPr="00003213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</w:rPr>
            </w:pPr>
          </w:p>
        </w:tc>
        <w:tc>
          <w:tcPr>
            <w:tcW w:w="1365" w:type="dxa"/>
          </w:tcPr>
          <w:p w:rsidR="00873D80" w:rsidRPr="00003213" w:rsidRDefault="00873D80" w:rsidP="0038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</w:rPr>
            </w:pPr>
            <w:r w:rsidRPr="00003213">
              <w:rPr>
                <w:b/>
                <w:color w:val="A6A6A6" w:themeColor="background1" w:themeShade="A6"/>
              </w:rPr>
              <w:t xml:space="preserve">+ </w:t>
            </w:r>
            <w:r w:rsidRPr="00003213">
              <w:rPr>
                <w:b/>
                <w:color w:val="A6A6A6" w:themeColor="background1" w:themeShade="A6"/>
                <w:sz w:val="18"/>
                <w:szCs w:val="18"/>
              </w:rPr>
              <w:t>(kun ved udførsel)</w:t>
            </w:r>
            <w:r>
              <w:rPr>
                <w:b/>
                <w:color w:val="A6A6A6" w:themeColor="background1" w:themeShade="A6"/>
                <w:sz w:val="18"/>
                <w:szCs w:val="18"/>
              </w:rPr>
              <w:t xml:space="preserve"> *</w:t>
            </w:r>
          </w:p>
        </w:tc>
      </w:tr>
    </w:tbl>
    <w:p w:rsidR="00873D80" w:rsidRDefault="00873D80"/>
    <w:p w:rsidR="00873D80" w:rsidRPr="00CE44A2" w:rsidRDefault="00873D80" w:rsidP="00873D80">
      <w:pPr>
        <w:rPr>
          <w:b/>
        </w:rPr>
      </w:pPr>
      <w:r>
        <w:rPr>
          <w:b/>
        </w:rPr>
        <w:t>Forklaring til tabel</w:t>
      </w:r>
      <w:r w:rsidRPr="00CE44A2">
        <w:rPr>
          <w:b/>
        </w:rPr>
        <w:t xml:space="preserve"> </w:t>
      </w:r>
      <w:r>
        <w:rPr>
          <w:b/>
        </w:rPr>
        <w:t>oven</w:t>
      </w:r>
      <w:r w:rsidRPr="00CE44A2">
        <w:rPr>
          <w:b/>
        </w:rPr>
        <w:t>for:</w:t>
      </w:r>
    </w:p>
    <w:p w:rsidR="00873D80" w:rsidRDefault="00873D80" w:rsidP="00873D80">
      <w:r>
        <w:t>I første kolonne er oplistet de identifikationsmidler, der i Danmark kan anvendes til lovpligtig identifikation.</w:t>
      </w:r>
    </w:p>
    <w:p w:rsidR="00E16581" w:rsidRDefault="00873D80" w:rsidP="00873D80">
      <w:r>
        <w:t>For hver dyreart er der angivet de kombinationer af identifikationsmidler som dyrene kan have med plusser i forskellige farver. Plusser i samme farve er identifikationsmidler, som dyrene kan have samtidig. Fx kan kvæg have ét øremærke og ét elektronisk øremærke (grønne plusser), eller de k</w:t>
      </w:r>
      <w:bookmarkStart w:id="0" w:name="_GoBack"/>
      <w:bookmarkEnd w:id="0"/>
      <w:r>
        <w:t>an have ét øremærke og én vombolus (lilla plusser). For hjorte kan de have to øremærker (sorte plusser i samme række), eller de kan mærkes med én chip (rødt plus).</w:t>
      </w:r>
    </w:p>
    <w:p w:rsidR="00873D80" w:rsidRPr="00873D80" w:rsidRDefault="00873D80" w:rsidP="00873D80">
      <w:r>
        <w:br/>
        <w:t>* Disse identifikationsmidler kræver ikke godkendelse.</w:t>
      </w:r>
    </w:p>
    <w:sectPr w:rsidR="00873D80" w:rsidRPr="00873D80" w:rsidSect="00873D8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755"/>
    <w:multiLevelType w:val="hybridMultilevel"/>
    <w:tmpl w:val="A872B3A0"/>
    <w:lvl w:ilvl="0" w:tplc="B39E5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ZexTXTiLko88yp1WVlbxw99IAsJ40OLkfcryQIO3cB+NVseHWmrCMnvWdT8srmN"/>
  </w:docVars>
  <w:rsids>
    <w:rsidRoot w:val="00873D80"/>
    <w:rsid w:val="00492A67"/>
    <w:rsid w:val="00873D80"/>
    <w:rsid w:val="00E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CBA"/>
  <w15:chartTrackingRefBased/>
  <w15:docId w15:val="{B3840783-A61B-4EA8-A923-29535A5D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3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3">
    <w:name w:val="Plain Table 3"/>
    <w:basedOn w:val="Tabel-Normal"/>
    <w:uiPriority w:val="43"/>
    <w:rsid w:val="00873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87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7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Sunding</dc:creator>
  <cp:keywords/>
  <dc:description/>
  <cp:lastModifiedBy>Michelle Sunding</cp:lastModifiedBy>
  <cp:revision>2</cp:revision>
  <dcterms:created xsi:type="dcterms:W3CDTF">2023-11-27T14:51:00Z</dcterms:created>
  <dcterms:modified xsi:type="dcterms:W3CDTF">2023-11-27T14:51:00Z</dcterms:modified>
</cp:coreProperties>
</file>